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5A7" w:rsidRDefault="00D145A7"/>
    <w:p w:rsidR="007B6277" w:rsidRDefault="007B6277"/>
    <w:p w:rsidR="007B6277" w:rsidRPr="0023660C" w:rsidRDefault="007B6277" w:rsidP="007B6277">
      <w:pPr>
        <w:jc w:val="center"/>
        <w:rPr>
          <w:b/>
          <w:sz w:val="22"/>
          <w:szCs w:val="22"/>
          <w:u w:val="single"/>
        </w:rPr>
      </w:pPr>
      <w:r w:rsidRPr="0023660C">
        <w:rPr>
          <w:b/>
          <w:sz w:val="22"/>
          <w:szCs w:val="22"/>
          <w:u w:val="single"/>
        </w:rPr>
        <w:t>NOTICE PURSUANT TO SEC. 34.02(b), MONEY LAUNDERING, TEXAS PENAL CODE</w:t>
      </w:r>
    </w:p>
    <w:p w:rsidR="007B6277" w:rsidRPr="0023660C" w:rsidRDefault="007B6277" w:rsidP="007B6277">
      <w:pPr>
        <w:jc w:val="center"/>
        <w:rPr>
          <w:b/>
          <w:sz w:val="22"/>
          <w:szCs w:val="22"/>
          <w:u w:val="single"/>
        </w:rPr>
      </w:pPr>
    </w:p>
    <w:p w:rsidR="007B6277" w:rsidRPr="0023660C" w:rsidRDefault="007B6277" w:rsidP="007B6277">
      <w:pPr>
        <w:rPr>
          <w:b/>
          <w:sz w:val="22"/>
          <w:szCs w:val="22"/>
          <w:u w:val="single"/>
        </w:rPr>
      </w:pPr>
    </w:p>
    <w:p w:rsidR="007B6277" w:rsidRPr="0023660C" w:rsidRDefault="007B6277" w:rsidP="007B6277">
      <w:pPr>
        <w:rPr>
          <w:b/>
          <w:sz w:val="22"/>
          <w:szCs w:val="22"/>
        </w:rPr>
      </w:pPr>
      <w:r w:rsidRPr="0023660C">
        <w:rPr>
          <w:b/>
          <w:sz w:val="22"/>
          <w:szCs w:val="22"/>
        </w:rPr>
        <w:t xml:space="preserve">TO:  </w:t>
      </w:r>
      <w:r w:rsidRPr="0023660C">
        <w:rPr>
          <w:b/>
          <w:sz w:val="22"/>
          <w:szCs w:val="22"/>
        </w:rPr>
        <w:tab/>
        <w:t>(NAME OF THE BANK)</w:t>
      </w:r>
    </w:p>
    <w:p w:rsidR="007B6277" w:rsidRPr="0023660C" w:rsidRDefault="007B6277" w:rsidP="007B6277">
      <w:pPr>
        <w:rPr>
          <w:b/>
          <w:sz w:val="22"/>
          <w:szCs w:val="22"/>
        </w:rPr>
      </w:pPr>
    </w:p>
    <w:p w:rsidR="007B6277" w:rsidRPr="0023660C" w:rsidRDefault="007B6277" w:rsidP="007B6277">
      <w:pPr>
        <w:rPr>
          <w:b/>
          <w:sz w:val="22"/>
          <w:szCs w:val="22"/>
        </w:rPr>
      </w:pPr>
      <w:r w:rsidRPr="0023660C">
        <w:rPr>
          <w:b/>
          <w:sz w:val="22"/>
          <w:szCs w:val="22"/>
        </w:rPr>
        <w:t>FROM:</w:t>
      </w:r>
      <w:r w:rsidRPr="0023660C">
        <w:rPr>
          <w:b/>
          <w:sz w:val="22"/>
          <w:szCs w:val="22"/>
        </w:rPr>
        <w:tab/>
        <w:t>(Name of the Officer Who Will Serve This</w:t>
      </w:r>
    </w:p>
    <w:p w:rsidR="007B6277" w:rsidRPr="0023660C" w:rsidRDefault="007B6277" w:rsidP="007B6277">
      <w:pPr>
        <w:rPr>
          <w:b/>
          <w:sz w:val="22"/>
          <w:szCs w:val="22"/>
        </w:rPr>
      </w:pPr>
      <w:r w:rsidRPr="0023660C">
        <w:rPr>
          <w:b/>
          <w:sz w:val="22"/>
          <w:szCs w:val="22"/>
        </w:rPr>
        <w:tab/>
      </w:r>
      <w:r w:rsidRPr="0023660C">
        <w:rPr>
          <w:b/>
          <w:sz w:val="22"/>
          <w:szCs w:val="22"/>
        </w:rPr>
        <w:tab/>
        <w:t>On the Bank)</w:t>
      </w:r>
    </w:p>
    <w:p w:rsidR="007B6277" w:rsidRPr="0023660C" w:rsidRDefault="007B6277" w:rsidP="007B6277">
      <w:pPr>
        <w:rPr>
          <w:b/>
          <w:sz w:val="22"/>
          <w:szCs w:val="22"/>
        </w:rPr>
      </w:pPr>
    </w:p>
    <w:p w:rsidR="007B6277" w:rsidRPr="0023660C" w:rsidRDefault="007B6277" w:rsidP="007B6277">
      <w:pPr>
        <w:ind w:left="1440" w:hanging="1440"/>
        <w:rPr>
          <w:b/>
          <w:sz w:val="22"/>
          <w:szCs w:val="22"/>
        </w:rPr>
      </w:pPr>
      <w:r w:rsidRPr="0023660C">
        <w:rPr>
          <w:b/>
          <w:sz w:val="22"/>
          <w:szCs w:val="22"/>
        </w:rPr>
        <w:t>RE:</w:t>
      </w:r>
      <w:r w:rsidRPr="0023660C">
        <w:rPr>
          <w:b/>
          <w:sz w:val="22"/>
          <w:szCs w:val="22"/>
        </w:rPr>
        <w:tab/>
        <w:t>Account(s) and/or Safety Deposit Box(</w:t>
      </w:r>
      <w:proofErr w:type="spellStart"/>
      <w:r w:rsidRPr="0023660C">
        <w:rPr>
          <w:b/>
          <w:sz w:val="22"/>
          <w:szCs w:val="22"/>
        </w:rPr>
        <w:t>es</w:t>
      </w:r>
      <w:proofErr w:type="spellEnd"/>
      <w:r w:rsidRPr="0023660C">
        <w:rPr>
          <w:b/>
          <w:sz w:val="22"/>
          <w:szCs w:val="22"/>
        </w:rPr>
        <w:t xml:space="preserve">) in the name of (Target, </w:t>
      </w:r>
      <w:proofErr w:type="gramStart"/>
      <w:r w:rsidRPr="0023660C">
        <w:rPr>
          <w:b/>
          <w:sz w:val="22"/>
          <w:szCs w:val="22"/>
        </w:rPr>
        <w:t>DOB:,</w:t>
      </w:r>
      <w:proofErr w:type="gramEnd"/>
      <w:r w:rsidRPr="0023660C">
        <w:rPr>
          <w:b/>
          <w:sz w:val="22"/>
          <w:szCs w:val="22"/>
        </w:rPr>
        <w:t xml:space="preserve"> SSN) including, but not limited to, account numbers.</w:t>
      </w:r>
    </w:p>
    <w:p w:rsidR="007B6277" w:rsidRPr="0023660C" w:rsidRDefault="007B6277" w:rsidP="007B6277">
      <w:pPr>
        <w:ind w:left="1440" w:hanging="1440"/>
        <w:rPr>
          <w:b/>
          <w:sz w:val="22"/>
          <w:szCs w:val="22"/>
        </w:rPr>
      </w:pPr>
    </w:p>
    <w:p w:rsidR="007B6277" w:rsidRPr="0023660C" w:rsidRDefault="007B6277" w:rsidP="007B6277">
      <w:pPr>
        <w:ind w:left="1440" w:hanging="1440"/>
        <w:rPr>
          <w:sz w:val="22"/>
          <w:szCs w:val="22"/>
        </w:rPr>
      </w:pPr>
    </w:p>
    <w:p w:rsidR="007B6277" w:rsidRPr="0023660C" w:rsidRDefault="007B6277" w:rsidP="007B6277">
      <w:pPr>
        <w:rPr>
          <w:sz w:val="22"/>
          <w:szCs w:val="22"/>
        </w:rPr>
      </w:pPr>
      <w:r w:rsidRPr="0023660C">
        <w:rPr>
          <w:sz w:val="22"/>
          <w:szCs w:val="22"/>
        </w:rPr>
        <w:tab/>
        <w:t>You are hereby notified by (name of the officer serving this), a Peace Officer, pursuant to Texas Penal Code Section 34.02(b) (Money Laundering) that the funds in the above references account(s) and/or contents of safety deposit box(</w:t>
      </w:r>
      <w:proofErr w:type="spellStart"/>
      <w:r w:rsidRPr="0023660C">
        <w:rPr>
          <w:sz w:val="22"/>
          <w:szCs w:val="22"/>
        </w:rPr>
        <w:t>es</w:t>
      </w:r>
      <w:proofErr w:type="spellEnd"/>
      <w:r w:rsidRPr="0023660C">
        <w:rPr>
          <w:sz w:val="22"/>
          <w:szCs w:val="22"/>
        </w:rPr>
        <w:t>) are the proceeds of felony criminal activity as that tern is defined in Section 34.01 of the Texas Penal Code (Money Laundering Definitions) in that the same are proceeds of felony criminal activities which occurred in ------County, Texas in (list the years they have been doing this) in violation of Sections 71.02 and 34.02 of the Texas Penal Code, and said conduct constitutes a felony under the laws of the State of Texas</w:t>
      </w:r>
      <w:r w:rsidR="004268F0" w:rsidRPr="0023660C">
        <w:rPr>
          <w:sz w:val="22"/>
          <w:szCs w:val="22"/>
        </w:rPr>
        <w:t>.</w:t>
      </w:r>
    </w:p>
    <w:p w:rsidR="00BD50E5" w:rsidRPr="0023660C" w:rsidRDefault="00BD50E5" w:rsidP="007B6277">
      <w:pPr>
        <w:rPr>
          <w:sz w:val="22"/>
          <w:szCs w:val="22"/>
        </w:rPr>
      </w:pPr>
    </w:p>
    <w:p w:rsidR="004268F0" w:rsidRPr="0023660C" w:rsidRDefault="004268F0" w:rsidP="007B6277">
      <w:pPr>
        <w:rPr>
          <w:sz w:val="22"/>
          <w:szCs w:val="22"/>
        </w:rPr>
      </w:pPr>
      <w:r w:rsidRPr="0023660C">
        <w:rPr>
          <w:sz w:val="22"/>
          <w:szCs w:val="22"/>
        </w:rPr>
        <w:tab/>
        <w:t>Section 71.02 (Engaging in Organized Criminal Activity) states that a person commits an offense if the person, with the intent to establish, maintain or participate in a combination or in the profits of a combination or as a member of a criminal street gang, the persons commits or conspires to commit one or more of the following…</w:t>
      </w:r>
      <w:proofErr w:type="gramStart"/>
      <w:r w:rsidRPr="0023660C">
        <w:rPr>
          <w:sz w:val="22"/>
          <w:szCs w:val="22"/>
        </w:rPr>
        <w:t>….any</w:t>
      </w:r>
      <w:proofErr w:type="gramEnd"/>
      <w:r w:rsidRPr="0023660C">
        <w:rPr>
          <w:sz w:val="22"/>
          <w:szCs w:val="22"/>
        </w:rPr>
        <w:t xml:space="preserve"> gambling offense punishable as a Class A misdemeanor…..or any offense under Chapter 34 (Money Laundering).</w:t>
      </w:r>
    </w:p>
    <w:p w:rsidR="00BD50E5" w:rsidRPr="0023660C" w:rsidRDefault="00BD50E5" w:rsidP="007B6277">
      <w:pPr>
        <w:rPr>
          <w:sz w:val="22"/>
          <w:szCs w:val="22"/>
        </w:rPr>
      </w:pPr>
    </w:p>
    <w:p w:rsidR="00BD50E5" w:rsidRPr="0023660C" w:rsidRDefault="00BD50E5" w:rsidP="00BD50E5">
      <w:pPr>
        <w:widowControl w:val="0"/>
        <w:autoSpaceDE w:val="0"/>
        <w:autoSpaceDN w:val="0"/>
        <w:adjustRightInd w:val="0"/>
        <w:rPr>
          <w:sz w:val="22"/>
          <w:szCs w:val="22"/>
        </w:rPr>
      </w:pPr>
      <w:r w:rsidRPr="0023660C">
        <w:rPr>
          <w:sz w:val="22"/>
          <w:szCs w:val="22"/>
        </w:rPr>
        <w:tab/>
        <w:t>Pursuant to Section 34.02</w:t>
      </w:r>
      <w:r w:rsidR="004268F0" w:rsidRPr="0023660C">
        <w:rPr>
          <w:sz w:val="22"/>
          <w:szCs w:val="22"/>
        </w:rPr>
        <w:t xml:space="preserve"> of the Texas Penal Code, a person commits an offense if the person </w:t>
      </w:r>
      <w:r w:rsidRPr="0023660C">
        <w:rPr>
          <w:sz w:val="22"/>
          <w:szCs w:val="22"/>
        </w:rPr>
        <w:t>knowingly</w:t>
      </w:r>
      <w:r w:rsidR="004268F0" w:rsidRPr="0023660C">
        <w:rPr>
          <w:sz w:val="22"/>
          <w:szCs w:val="22"/>
        </w:rPr>
        <w:t xml:space="preserve"> acquires or maintains an interest in, receives, </w:t>
      </w:r>
      <w:r w:rsidRPr="0023660C">
        <w:rPr>
          <w:sz w:val="22"/>
          <w:szCs w:val="22"/>
        </w:rPr>
        <w:t>conceals, possesses, transfers, or transports the proceeds of criminal activity or invests, expends, or receives, or offers to invest, expend, or received the proceeds of criminal activity or funds that the person believes are the proceeds of criminal activity.</w:t>
      </w:r>
    </w:p>
    <w:p w:rsidR="00BD50E5" w:rsidRPr="0023660C" w:rsidRDefault="00BD50E5" w:rsidP="00BD50E5">
      <w:pPr>
        <w:widowControl w:val="0"/>
        <w:autoSpaceDE w:val="0"/>
        <w:autoSpaceDN w:val="0"/>
        <w:adjustRightInd w:val="0"/>
        <w:rPr>
          <w:sz w:val="22"/>
          <w:szCs w:val="22"/>
        </w:rPr>
      </w:pPr>
    </w:p>
    <w:p w:rsidR="00BD50E5" w:rsidRPr="0023660C" w:rsidRDefault="00BD50E5" w:rsidP="00BD50E5">
      <w:pPr>
        <w:widowControl w:val="0"/>
        <w:autoSpaceDE w:val="0"/>
        <w:autoSpaceDN w:val="0"/>
        <w:adjustRightInd w:val="0"/>
        <w:rPr>
          <w:sz w:val="22"/>
          <w:szCs w:val="22"/>
        </w:rPr>
      </w:pPr>
      <w:r w:rsidRPr="0023660C">
        <w:rPr>
          <w:sz w:val="22"/>
          <w:szCs w:val="22"/>
        </w:rPr>
        <w:tab/>
        <w:t xml:space="preserve">“Criminal Activity” is defined by Chapter 34, Texas Penal Code, as any offense, including any </w:t>
      </w:r>
      <w:proofErr w:type="spellStart"/>
      <w:r w:rsidRPr="0023660C">
        <w:rPr>
          <w:sz w:val="22"/>
          <w:szCs w:val="22"/>
        </w:rPr>
        <w:t>prepatory</w:t>
      </w:r>
      <w:proofErr w:type="spellEnd"/>
      <w:r w:rsidRPr="0023660C">
        <w:rPr>
          <w:sz w:val="22"/>
          <w:szCs w:val="22"/>
        </w:rPr>
        <w:t xml:space="preserve"> offense that is classified as a felony under the laws of this state or the United States.</w:t>
      </w:r>
    </w:p>
    <w:p w:rsidR="00BD50E5" w:rsidRPr="0023660C" w:rsidRDefault="00BD50E5" w:rsidP="00BD50E5">
      <w:pPr>
        <w:widowControl w:val="0"/>
        <w:autoSpaceDE w:val="0"/>
        <w:autoSpaceDN w:val="0"/>
        <w:adjustRightInd w:val="0"/>
        <w:rPr>
          <w:sz w:val="22"/>
          <w:szCs w:val="22"/>
        </w:rPr>
      </w:pPr>
    </w:p>
    <w:p w:rsidR="00BD50E5" w:rsidRPr="0023660C" w:rsidRDefault="00BD50E5" w:rsidP="00BD50E5">
      <w:pPr>
        <w:widowControl w:val="0"/>
        <w:autoSpaceDE w:val="0"/>
        <w:autoSpaceDN w:val="0"/>
        <w:adjustRightInd w:val="0"/>
        <w:rPr>
          <w:sz w:val="22"/>
          <w:szCs w:val="22"/>
        </w:rPr>
      </w:pPr>
      <w:r w:rsidRPr="0023660C">
        <w:rPr>
          <w:sz w:val="22"/>
          <w:szCs w:val="22"/>
        </w:rPr>
        <w:tab/>
        <w:t xml:space="preserve">Chapter 59 of the Texas Code of Criminal Procedure defines that contraband means property of any nature, including real, personal, tangible, </w:t>
      </w:r>
      <w:r w:rsidRPr="0023660C">
        <w:rPr>
          <w:sz w:val="22"/>
          <w:szCs w:val="22"/>
        </w:rPr>
        <w:lastRenderedPageBreak/>
        <w:t>or intangible, that is used in, intended to be used in, or the proceeds gained in the commission of any felony under Chapter 34.02 (Money Laundering) or any offense under Chapter 71 of the Texas Penal Code.</w:t>
      </w:r>
    </w:p>
    <w:p w:rsidR="00BD50E5" w:rsidRPr="0023660C" w:rsidRDefault="00BD50E5" w:rsidP="00BD50E5">
      <w:pPr>
        <w:widowControl w:val="0"/>
        <w:autoSpaceDE w:val="0"/>
        <w:autoSpaceDN w:val="0"/>
        <w:adjustRightInd w:val="0"/>
        <w:rPr>
          <w:sz w:val="22"/>
          <w:szCs w:val="22"/>
        </w:rPr>
      </w:pPr>
    </w:p>
    <w:p w:rsidR="00BD50E5" w:rsidRPr="0023660C" w:rsidRDefault="00BD50E5" w:rsidP="00BD50E5">
      <w:pPr>
        <w:widowControl w:val="0"/>
        <w:autoSpaceDE w:val="0"/>
        <w:autoSpaceDN w:val="0"/>
        <w:adjustRightInd w:val="0"/>
        <w:rPr>
          <w:sz w:val="22"/>
          <w:szCs w:val="22"/>
        </w:rPr>
      </w:pPr>
      <w:r w:rsidRPr="0023660C">
        <w:rPr>
          <w:sz w:val="22"/>
          <w:szCs w:val="22"/>
        </w:rPr>
        <w:tab/>
        <w:t>Based on the foregoing information, your affiant has a reasonable belief that the funds in the account(s) and/or contents in the safety deposit box(</w:t>
      </w:r>
      <w:proofErr w:type="spellStart"/>
      <w:r w:rsidRPr="0023660C">
        <w:rPr>
          <w:sz w:val="22"/>
          <w:szCs w:val="22"/>
        </w:rPr>
        <w:t>es</w:t>
      </w:r>
      <w:proofErr w:type="spellEnd"/>
      <w:r w:rsidRPr="0023660C">
        <w:rPr>
          <w:sz w:val="22"/>
          <w:szCs w:val="22"/>
        </w:rPr>
        <w:t>)</w:t>
      </w:r>
      <w:r w:rsidR="0023660C" w:rsidRPr="0023660C">
        <w:rPr>
          <w:sz w:val="22"/>
          <w:szCs w:val="22"/>
        </w:rPr>
        <w:t xml:space="preserve"> mentioned above constitute proceeds of criminal activity as set forth in more detail above.</w:t>
      </w:r>
    </w:p>
    <w:p w:rsidR="0023660C" w:rsidRPr="0023660C" w:rsidRDefault="0023660C" w:rsidP="00BD50E5">
      <w:pPr>
        <w:widowControl w:val="0"/>
        <w:autoSpaceDE w:val="0"/>
        <w:autoSpaceDN w:val="0"/>
        <w:adjustRightInd w:val="0"/>
        <w:rPr>
          <w:sz w:val="22"/>
          <w:szCs w:val="22"/>
        </w:rPr>
      </w:pPr>
    </w:p>
    <w:p w:rsidR="0023660C" w:rsidRPr="0023660C" w:rsidRDefault="0023660C" w:rsidP="00BD50E5">
      <w:pPr>
        <w:widowControl w:val="0"/>
        <w:autoSpaceDE w:val="0"/>
        <w:autoSpaceDN w:val="0"/>
        <w:adjustRightInd w:val="0"/>
        <w:rPr>
          <w:b/>
          <w:sz w:val="22"/>
          <w:szCs w:val="22"/>
        </w:rPr>
      </w:pPr>
      <w:r w:rsidRPr="0023660C">
        <w:rPr>
          <w:b/>
          <w:sz w:val="22"/>
          <w:szCs w:val="22"/>
        </w:rPr>
        <w:tab/>
        <w:t>Notice is hereby given that any transfer, transportation, investment, concealment, possession or facilitation of a transaction regarding the funds and/or contents could constitute the criminal offense of Money Laundering by the person, firm, or entity engaging in said conduct.</w:t>
      </w:r>
    </w:p>
    <w:p w:rsidR="0023660C" w:rsidRPr="0023660C" w:rsidRDefault="0023660C" w:rsidP="00BD50E5">
      <w:pPr>
        <w:widowControl w:val="0"/>
        <w:autoSpaceDE w:val="0"/>
        <w:autoSpaceDN w:val="0"/>
        <w:adjustRightInd w:val="0"/>
        <w:rPr>
          <w:b/>
          <w:sz w:val="22"/>
          <w:szCs w:val="22"/>
        </w:rPr>
      </w:pPr>
    </w:p>
    <w:p w:rsidR="0023660C" w:rsidRPr="0023660C" w:rsidRDefault="0023660C" w:rsidP="00BD50E5">
      <w:pPr>
        <w:widowControl w:val="0"/>
        <w:autoSpaceDE w:val="0"/>
        <w:autoSpaceDN w:val="0"/>
        <w:adjustRightInd w:val="0"/>
        <w:rPr>
          <w:b/>
          <w:sz w:val="22"/>
          <w:szCs w:val="22"/>
        </w:rPr>
      </w:pPr>
    </w:p>
    <w:p w:rsidR="00BD50E5" w:rsidRPr="0023660C" w:rsidRDefault="00BD50E5" w:rsidP="00BD50E5">
      <w:pPr>
        <w:widowControl w:val="0"/>
        <w:autoSpaceDE w:val="0"/>
        <w:autoSpaceDN w:val="0"/>
        <w:adjustRightInd w:val="0"/>
        <w:rPr>
          <w:sz w:val="22"/>
          <w:szCs w:val="22"/>
        </w:rPr>
      </w:pPr>
    </w:p>
    <w:p w:rsidR="00BD50E5" w:rsidRPr="0023660C" w:rsidRDefault="00BD50E5" w:rsidP="00BD50E5">
      <w:pPr>
        <w:widowControl w:val="0"/>
        <w:autoSpaceDE w:val="0"/>
        <w:autoSpaceDN w:val="0"/>
        <w:adjustRightInd w:val="0"/>
        <w:rPr>
          <w:sz w:val="22"/>
          <w:szCs w:val="22"/>
        </w:rPr>
      </w:pPr>
    </w:p>
    <w:p w:rsidR="004268F0" w:rsidRPr="0023660C" w:rsidRDefault="0023660C" w:rsidP="00BD50E5">
      <w:pPr>
        <w:rPr>
          <w:sz w:val="22"/>
          <w:szCs w:val="22"/>
        </w:rPr>
      </w:pPr>
      <w:r w:rsidRPr="0023660C">
        <w:rPr>
          <w:sz w:val="22"/>
          <w:szCs w:val="22"/>
        </w:rPr>
        <w:tab/>
        <w:t>Delivered this the ____day of ____________, 20__</w:t>
      </w:r>
    </w:p>
    <w:p w:rsidR="0023660C" w:rsidRPr="0023660C" w:rsidRDefault="0023660C" w:rsidP="00BD50E5">
      <w:pPr>
        <w:rPr>
          <w:sz w:val="22"/>
          <w:szCs w:val="22"/>
        </w:rPr>
      </w:pPr>
    </w:p>
    <w:p w:rsidR="0023660C" w:rsidRPr="0023660C" w:rsidRDefault="0023660C" w:rsidP="00BD50E5">
      <w:pPr>
        <w:rPr>
          <w:sz w:val="22"/>
          <w:szCs w:val="22"/>
        </w:rPr>
      </w:pPr>
    </w:p>
    <w:p w:rsidR="0023660C" w:rsidRPr="0023660C" w:rsidRDefault="0023660C" w:rsidP="00BD50E5">
      <w:pPr>
        <w:rPr>
          <w:sz w:val="22"/>
          <w:szCs w:val="22"/>
        </w:rPr>
      </w:pPr>
    </w:p>
    <w:p w:rsidR="0023660C" w:rsidRPr="0023660C" w:rsidRDefault="0023660C" w:rsidP="00BD50E5">
      <w:pPr>
        <w:rPr>
          <w:sz w:val="22"/>
          <w:szCs w:val="22"/>
        </w:rPr>
      </w:pPr>
      <w:r w:rsidRPr="0023660C">
        <w:rPr>
          <w:sz w:val="22"/>
          <w:szCs w:val="22"/>
        </w:rPr>
        <w:tab/>
      </w:r>
      <w:r w:rsidRPr="0023660C">
        <w:rPr>
          <w:sz w:val="22"/>
          <w:szCs w:val="22"/>
        </w:rPr>
        <w:tab/>
      </w:r>
      <w:r w:rsidRPr="0023660C">
        <w:rPr>
          <w:sz w:val="22"/>
          <w:szCs w:val="22"/>
        </w:rPr>
        <w:tab/>
      </w:r>
      <w:r w:rsidRPr="0023660C">
        <w:rPr>
          <w:sz w:val="22"/>
          <w:szCs w:val="22"/>
        </w:rPr>
        <w:tab/>
      </w:r>
      <w:r w:rsidRPr="0023660C">
        <w:rPr>
          <w:sz w:val="22"/>
          <w:szCs w:val="22"/>
        </w:rPr>
        <w:tab/>
      </w:r>
      <w:r w:rsidRPr="0023660C">
        <w:rPr>
          <w:sz w:val="22"/>
          <w:szCs w:val="22"/>
        </w:rPr>
        <w:tab/>
        <w:t>___________________</w:t>
      </w:r>
    </w:p>
    <w:p w:rsidR="0023660C" w:rsidRPr="0023660C" w:rsidRDefault="0023660C" w:rsidP="00BD50E5">
      <w:pPr>
        <w:rPr>
          <w:sz w:val="22"/>
          <w:szCs w:val="22"/>
        </w:rPr>
      </w:pPr>
    </w:p>
    <w:p w:rsidR="0023660C" w:rsidRPr="0023660C" w:rsidRDefault="0023660C" w:rsidP="00BD50E5">
      <w:pPr>
        <w:rPr>
          <w:sz w:val="22"/>
          <w:szCs w:val="22"/>
        </w:rPr>
      </w:pPr>
      <w:r w:rsidRPr="0023660C">
        <w:rPr>
          <w:sz w:val="22"/>
          <w:szCs w:val="22"/>
        </w:rPr>
        <w:tab/>
      </w:r>
      <w:r w:rsidRPr="0023660C">
        <w:rPr>
          <w:sz w:val="22"/>
          <w:szCs w:val="22"/>
        </w:rPr>
        <w:tab/>
      </w:r>
      <w:r w:rsidRPr="0023660C">
        <w:rPr>
          <w:sz w:val="22"/>
          <w:szCs w:val="22"/>
        </w:rPr>
        <w:tab/>
      </w:r>
      <w:r w:rsidRPr="0023660C">
        <w:rPr>
          <w:sz w:val="22"/>
          <w:szCs w:val="22"/>
        </w:rPr>
        <w:tab/>
      </w:r>
      <w:r w:rsidRPr="0023660C">
        <w:rPr>
          <w:sz w:val="22"/>
          <w:szCs w:val="22"/>
        </w:rPr>
        <w:tab/>
      </w:r>
      <w:r w:rsidRPr="0023660C">
        <w:rPr>
          <w:sz w:val="22"/>
          <w:szCs w:val="22"/>
        </w:rPr>
        <w:tab/>
        <w:t>Peace Officer, State of Texas</w:t>
      </w:r>
    </w:p>
    <w:p w:rsidR="0023660C" w:rsidRPr="0023660C" w:rsidRDefault="0023660C" w:rsidP="00BD50E5">
      <w:pPr>
        <w:rPr>
          <w:sz w:val="22"/>
          <w:szCs w:val="22"/>
        </w:rPr>
      </w:pPr>
    </w:p>
    <w:p w:rsidR="0023660C" w:rsidRPr="0023660C" w:rsidRDefault="0023660C" w:rsidP="00BD50E5">
      <w:pPr>
        <w:rPr>
          <w:sz w:val="22"/>
          <w:szCs w:val="22"/>
        </w:rPr>
      </w:pPr>
    </w:p>
    <w:p w:rsidR="0023660C" w:rsidRPr="0023660C" w:rsidRDefault="0023660C" w:rsidP="00BD50E5">
      <w:pPr>
        <w:rPr>
          <w:sz w:val="22"/>
          <w:szCs w:val="22"/>
        </w:rPr>
      </w:pPr>
      <w:r w:rsidRPr="0023660C">
        <w:rPr>
          <w:sz w:val="22"/>
          <w:szCs w:val="22"/>
        </w:rPr>
        <w:t>Receipt acknowledged:</w:t>
      </w:r>
    </w:p>
    <w:p w:rsidR="0023660C" w:rsidRPr="0023660C" w:rsidRDefault="0023660C" w:rsidP="00BD50E5">
      <w:pPr>
        <w:rPr>
          <w:sz w:val="22"/>
          <w:szCs w:val="22"/>
        </w:rPr>
      </w:pPr>
    </w:p>
    <w:p w:rsidR="0023660C" w:rsidRPr="0023660C" w:rsidRDefault="0023660C" w:rsidP="00BD50E5">
      <w:pPr>
        <w:rPr>
          <w:sz w:val="22"/>
          <w:szCs w:val="22"/>
        </w:rPr>
      </w:pPr>
    </w:p>
    <w:p w:rsidR="0023660C" w:rsidRPr="0023660C" w:rsidRDefault="0023660C" w:rsidP="00BD50E5">
      <w:pPr>
        <w:rPr>
          <w:sz w:val="22"/>
          <w:szCs w:val="22"/>
        </w:rPr>
      </w:pPr>
    </w:p>
    <w:p w:rsidR="0023660C" w:rsidRPr="0023660C" w:rsidRDefault="0023660C" w:rsidP="00BD50E5">
      <w:pPr>
        <w:rPr>
          <w:sz w:val="22"/>
          <w:szCs w:val="22"/>
        </w:rPr>
      </w:pPr>
      <w:r w:rsidRPr="0023660C">
        <w:rPr>
          <w:sz w:val="22"/>
          <w:szCs w:val="22"/>
        </w:rPr>
        <w:t>____________________________</w:t>
      </w:r>
    </w:p>
    <w:sectPr w:rsidR="0023660C" w:rsidRPr="0023660C" w:rsidSect="004268F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ＭＳ 明朝">
    <w:charset w:val="80"/>
    <w:family w:val="roma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277"/>
    <w:rsid w:val="0023660C"/>
    <w:rsid w:val="004268F0"/>
    <w:rsid w:val="007B6277"/>
    <w:rsid w:val="00AC188D"/>
    <w:rsid w:val="00BD50E5"/>
    <w:rsid w:val="00D14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344613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Verdana" w:hAnsi="Verdana"/>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457</Words>
  <Characters>2609</Characters>
  <Application>Microsoft Macintosh Word</Application>
  <DocSecurity>0</DocSecurity>
  <Lines>21</Lines>
  <Paragraphs>6</Paragraphs>
  <ScaleCrop>false</ScaleCrop>
  <Company>moddiv</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E. Wilson</dc:creator>
  <cp:keywords/>
  <dc:description/>
  <cp:lastModifiedBy>L. E. Wilson</cp:lastModifiedBy>
  <cp:revision>2</cp:revision>
  <dcterms:created xsi:type="dcterms:W3CDTF">2015-05-20T19:28:00Z</dcterms:created>
  <dcterms:modified xsi:type="dcterms:W3CDTF">2015-05-20T19:59:00Z</dcterms:modified>
</cp:coreProperties>
</file>