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C35E" w14:textId="77777777" w:rsidR="001C43E3" w:rsidRDefault="001C43E3" w:rsidP="001C43E3">
      <w:r>
        <w:t>Dear Mr./Ms. Attorney,</w:t>
      </w:r>
    </w:p>
    <w:p w14:paraId="6239C0B1" w14:textId="6D1B219A" w:rsidR="00DC14B7" w:rsidRDefault="00DC14B7" w:rsidP="001C43E3">
      <w:r>
        <w:t>Your client, John Doe,</w:t>
      </w:r>
      <w:r w:rsidR="001C43E3">
        <w:t xml:space="preserve"> has been recommended as a possible candidate for the 47</w:t>
      </w:r>
      <w:r w:rsidR="001C43E3">
        <w:rPr>
          <w:vertAlign w:val="superscript"/>
        </w:rPr>
        <w:t>th</w:t>
      </w:r>
      <w:r w:rsidR="001C43E3">
        <w:t xml:space="preserve"> </w:t>
      </w:r>
      <w:r w:rsidR="006E34B4">
        <w:t xml:space="preserve">Judicial </w:t>
      </w:r>
      <w:r w:rsidR="001C43E3">
        <w:t>District Attorney’s Office Veterans and Mental Health Treatmen</w:t>
      </w:r>
      <w:r>
        <w:t xml:space="preserve">t Pre-Trial Diversion Program. </w:t>
      </w:r>
      <w:r w:rsidR="006E34B4">
        <w:t xml:space="preserve">I have included </w:t>
      </w:r>
      <w:r w:rsidR="001C43E3">
        <w:t>the application</w:t>
      </w:r>
      <w:r w:rsidR="006E34B4">
        <w:t>, which</w:t>
      </w:r>
      <w:r w:rsidR="0019340B">
        <w:t xml:space="preserve"> completely</w:t>
      </w:r>
      <w:r w:rsidR="001C43E3">
        <w:t xml:space="preserve"> goes through the process and parameters of the </w:t>
      </w:r>
      <w:r w:rsidR="006E34B4">
        <w:t>p</w:t>
      </w:r>
      <w:r w:rsidR="001C43E3">
        <w:t>rogram. Please read the application and consult with your client to determine whether he/she qualifies and would like to app</w:t>
      </w:r>
      <w:r>
        <w:t xml:space="preserve">ly for the program. </w:t>
      </w:r>
    </w:p>
    <w:p w14:paraId="5CA23472" w14:textId="786F8379" w:rsidR="00DC14B7" w:rsidRDefault="001C43E3" w:rsidP="00DC14B7">
      <w:pPr>
        <w:ind w:firstLine="720"/>
      </w:pPr>
      <w:r>
        <w:t xml:space="preserve">If your client would like to apply, please get a signed HIPAA </w:t>
      </w:r>
      <w:r w:rsidR="00DC14B7">
        <w:t xml:space="preserve">[Health Insurance Portability and Accountability Act of 1996] </w:t>
      </w:r>
      <w:r>
        <w:t xml:space="preserve">letter allowing our office and the staffing committee access to </w:t>
      </w:r>
      <w:r w:rsidR="006E34B4">
        <w:t xml:space="preserve">your client’s </w:t>
      </w:r>
      <w:r>
        <w:t>medical records, mental health records, and discussion</w:t>
      </w:r>
      <w:r w:rsidR="00DC14B7">
        <w:t xml:space="preserve">s with </w:t>
      </w:r>
      <w:r w:rsidR="006E34B4">
        <w:t>his/her</w:t>
      </w:r>
      <w:r w:rsidR="00DC14B7">
        <w:t xml:space="preserve"> treatment provider. </w:t>
      </w:r>
      <w:r>
        <w:t xml:space="preserve">If your client does not have a current treatment provider, let me know and we will </w:t>
      </w:r>
      <w:r w:rsidR="006E34B4">
        <w:t>find</w:t>
      </w:r>
      <w:bookmarkStart w:id="0" w:name="_GoBack"/>
      <w:bookmarkEnd w:id="0"/>
      <w:r>
        <w:t xml:space="preserve"> an appropr</w:t>
      </w:r>
      <w:r w:rsidR="00DC14B7">
        <w:t xml:space="preserve">iate provider for your client. </w:t>
      </w:r>
      <w:r>
        <w:t xml:space="preserve">Once you and your client have filled out the application, </w:t>
      </w:r>
      <w:r w:rsidR="00DC14B7">
        <w:t xml:space="preserve">procured the </w:t>
      </w:r>
      <w:r>
        <w:t xml:space="preserve">HIPAA letter, and gathered records, please either email those documents to our office or drop them off in person for the process to continue.  </w:t>
      </w:r>
    </w:p>
    <w:p w14:paraId="55C2D3B4" w14:textId="77777777" w:rsidR="001C43E3" w:rsidRDefault="001C43E3" w:rsidP="00DC14B7">
      <w:pPr>
        <w:ind w:firstLine="720"/>
      </w:pPr>
      <w:r>
        <w:t xml:space="preserve">If you have any questions, </w:t>
      </w:r>
      <w:r w:rsidR="00DC14B7">
        <w:t xml:space="preserve">please don’t hesitate to call. </w:t>
      </w:r>
      <w:r>
        <w:t>Thank you for your prompt attention in this matter and thank you for helping our veterans and citizens n</w:t>
      </w:r>
      <w:r w:rsidR="00DC14B7">
        <w:t>eeding mental health treatment.</w:t>
      </w:r>
    </w:p>
    <w:p w14:paraId="2E407583" w14:textId="77777777" w:rsidR="00FC0BA5" w:rsidRDefault="00FC0BA5"/>
    <w:sectPr w:rsidR="00FC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3"/>
    <w:rsid w:val="0019340B"/>
    <w:rsid w:val="001C43E3"/>
    <w:rsid w:val="006E34B4"/>
    <w:rsid w:val="00DC14B7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A893"/>
  <w15:chartTrackingRefBased/>
  <w15:docId w15:val="{1029B04D-8F72-4D53-8CD3-29FF25D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3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Attorney - Jason Howell</dc:creator>
  <cp:keywords/>
  <dc:description/>
  <cp:lastModifiedBy>Sarah Wolf</cp:lastModifiedBy>
  <cp:revision>3</cp:revision>
  <dcterms:created xsi:type="dcterms:W3CDTF">2017-06-05T14:37:00Z</dcterms:created>
  <dcterms:modified xsi:type="dcterms:W3CDTF">2017-06-05T14:38:00Z</dcterms:modified>
</cp:coreProperties>
</file>